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BC67" w14:textId="3C8A403E" w:rsidR="00635FDC" w:rsidRPr="00F61123" w:rsidRDefault="00F61123" w:rsidP="00F61123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61123">
        <w:rPr>
          <w:rFonts w:ascii="Times New Roman" w:hAnsi="Times New Roman" w:cs="Times New Roman"/>
          <w:sz w:val="24"/>
        </w:rPr>
        <w:t xml:space="preserve">RBI OK </w:t>
      </w:r>
      <w:r w:rsidRPr="00F6112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компания, которая </w:t>
      </w:r>
      <w:r w:rsidRPr="00F61123">
        <w:rPr>
          <w:rFonts w:ascii="Times New Roman" w:hAnsi="Times New Roman" w:cs="Times New Roman"/>
          <w:sz w:val="24"/>
        </w:rPr>
        <w:t>создает качественную и современную отделку квартир в домах Группы RBI</w:t>
      </w:r>
      <w:r>
        <w:rPr>
          <w:rFonts w:ascii="Times New Roman" w:hAnsi="Times New Roman" w:cs="Times New Roman"/>
          <w:sz w:val="24"/>
        </w:rPr>
        <w:t xml:space="preserve"> с </w:t>
      </w:r>
      <w:r w:rsidRPr="00F61123">
        <w:rPr>
          <w:rFonts w:ascii="Times New Roman" w:hAnsi="Times New Roman" w:cs="Times New Roman"/>
          <w:sz w:val="24"/>
        </w:rPr>
        <w:t xml:space="preserve">2010 года (ранее </w:t>
      </w:r>
      <w:r>
        <w:rPr>
          <w:rFonts w:ascii="Times New Roman" w:hAnsi="Times New Roman" w:cs="Times New Roman"/>
          <w:sz w:val="24"/>
        </w:rPr>
        <w:t xml:space="preserve">называлась </w:t>
      </w:r>
      <w:r w:rsidRPr="00F61123">
        <w:rPr>
          <w:rFonts w:ascii="Times New Roman" w:hAnsi="Times New Roman" w:cs="Times New Roman"/>
          <w:sz w:val="24"/>
        </w:rPr>
        <w:t>«</w:t>
      </w:r>
      <w:proofErr w:type="spellStart"/>
      <w:r w:rsidRPr="00F61123">
        <w:rPr>
          <w:rFonts w:ascii="Times New Roman" w:hAnsi="Times New Roman" w:cs="Times New Roman"/>
          <w:sz w:val="24"/>
        </w:rPr>
        <w:t>ОтделМастер</w:t>
      </w:r>
      <w:proofErr w:type="spellEnd"/>
      <w:r w:rsidRPr="00F61123">
        <w:rPr>
          <w:rFonts w:ascii="Times New Roman" w:hAnsi="Times New Roman" w:cs="Times New Roman"/>
          <w:sz w:val="24"/>
        </w:rPr>
        <w:t>»)</w:t>
      </w:r>
      <w:r>
        <w:rPr>
          <w:rFonts w:ascii="Times New Roman" w:hAnsi="Times New Roman" w:cs="Times New Roman"/>
          <w:sz w:val="24"/>
        </w:rPr>
        <w:t xml:space="preserve">. </w:t>
      </w:r>
      <w:r w:rsidRPr="00F61123">
        <w:rPr>
          <w:rFonts w:ascii="Times New Roman" w:hAnsi="Times New Roman" w:cs="Times New Roman"/>
          <w:sz w:val="24"/>
        </w:rPr>
        <w:t xml:space="preserve">Клиентам </w:t>
      </w:r>
      <w:r w:rsidRPr="00F61123">
        <w:rPr>
          <w:rFonts w:ascii="Times New Roman" w:hAnsi="Times New Roman" w:cs="Times New Roman"/>
          <w:sz w:val="24"/>
        </w:rPr>
        <w:t>RBI OK доступен весь спектр услуг от разработки дизайн-проекта до его воплощения в жизнь.</w:t>
      </w:r>
    </w:p>
    <w:sectPr w:rsidR="00635FDC" w:rsidRPr="00F6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23"/>
    <w:rsid w:val="00635FDC"/>
    <w:rsid w:val="00F61123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3D2"/>
  <w15:chartTrackingRefBased/>
  <w15:docId w15:val="{896237A7-5C42-4585-9FA1-7AEB066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Павел Владимирович</dc:creator>
  <cp:keywords/>
  <dc:description/>
  <cp:lastModifiedBy>Колпаков Павел Владимирович</cp:lastModifiedBy>
  <cp:revision>1</cp:revision>
  <dcterms:created xsi:type="dcterms:W3CDTF">2021-11-08T11:19:00Z</dcterms:created>
  <dcterms:modified xsi:type="dcterms:W3CDTF">2021-11-08T11:21:00Z</dcterms:modified>
</cp:coreProperties>
</file>